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81DD9" w14:textId="77777777" w:rsidR="00894736" w:rsidRDefault="00894736" w:rsidP="00894736">
      <w:pPr>
        <w:rPr>
          <w:b/>
          <w:bCs/>
          <w:sz w:val="24"/>
          <w:szCs w:val="24"/>
          <w:lang w:eastAsia="en-GB"/>
        </w:rPr>
      </w:pPr>
      <w:r>
        <w:rPr>
          <w:b/>
          <w:bCs/>
          <w:sz w:val="24"/>
          <w:szCs w:val="24"/>
        </w:rPr>
        <w:t xml:space="preserve">Subject:     </w:t>
      </w:r>
      <w:r>
        <w:rPr>
          <w:b/>
          <w:bCs/>
          <w:sz w:val="24"/>
          <w:szCs w:val="24"/>
          <w:lang w:val="en-US"/>
        </w:rPr>
        <w:t>Invitation to the second oneM2M Interoperability event</w:t>
      </w:r>
    </w:p>
    <w:p w14:paraId="646DE798" w14:textId="77777777" w:rsidR="00894736" w:rsidRPr="00894736" w:rsidRDefault="00894736" w:rsidP="00894736">
      <w:pPr>
        <w:rPr>
          <w:sz w:val="24"/>
          <w:szCs w:val="24"/>
        </w:rPr>
      </w:pPr>
    </w:p>
    <w:p w14:paraId="675AA349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Madam,</w:t>
      </w:r>
    </w:p>
    <w:p w14:paraId="1B370508" w14:textId="77777777" w:rsidR="00894736" w:rsidRDefault="00894736" w:rsidP="00894736">
      <w:pPr>
        <w:rPr>
          <w:lang w:val="en-US"/>
        </w:rPr>
      </w:pPr>
      <w:r>
        <w:rPr>
          <w:lang w:val="en-US"/>
        </w:rPr>
        <w:t>Dear Sir,</w:t>
      </w:r>
    </w:p>
    <w:p w14:paraId="28C8D1C2" w14:textId="7A916E98" w:rsidR="00894736" w:rsidRDefault="00894736" w:rsidP="00894736">
      <w:pPr>
        <w:rPr>
          <w:lang w:val="en-US"/>
        </w:rPr>
      </w:pPr>
      <w:r>
        <w:rPr>
          <w:lang w:val="en-US"/>
        </w:rPr>
        <w:t>oneM2M Partnership Project is pleased to invite you to participate in the 2</w:t>
      </w:r>
      <w:r w:rsidRPr="00894736">
        <w:rPr>
          <w:vertAlign w:val="superscript"/>
          <w:lang w:val="en-US"/>
        </w:rPr>
        <w:t>nd</w:t>
      </w:r>
      <w:r>
        <w:rPr>
          <w:lang w:val="en-US"/>
        </w:rPr>
        <w:t xml:space="preserve"> oneM2M interoperability testing event taking place from </w:t>
      </w:r>
      <w:r w:rsidRPr="0017574E">
        <w:rPr>
          <w:b/>
          <w:lang w:val="en-US"/>
        </w:rPr>
        <w:t>1</w:t>
      </w:r>
      <w:r w:rsidR="00DE74F7">
        <w:rPr>
          <w:b/>
          <w:lang w:val="en-US"/>
        </w:rPr>
        <w:t>0</w:t>
      </w:r>
      <w:r w:rsidRPr="0017574E">
        <w:rPr>
          <w:b/>
          <w:lang w:val="en-US"/>
        </w:rPr>
        <w:t>-1</w:t>
      </w:r>
      <w:r w:rsidR="00DE74F7">
        <w:rPr>
          <w:b/>
          <w:lang w:val="en-US"/>
        </w:rPr>
        <w:t>3</w:t>
      </w:r>
      <w:r w:rsidRPr="0017574E">
        <w:rPr>
          <w:b/>
          <w:lang w:val="en-US"/>
        </w:rPr>
        <w:t xml:space="preserve"> </w:t>
      </w:r>
      <w:r w:rsidR="00DE74F7">
        <w:rPr>
          <w:b/>
          <w:lang w:val="en-US"/>
        </w:rPr>
        <w:t>May</w:t>
      </w:r>
      <w:r w:rsidRPr="0017574E">
        <w:rPr>
          <w:b/>
          <w:lang w:val="en-US"/>
        </w:rPr>
        <w:t> 2015</w:t>
      </w:r>
      <w:r>
        <w:rPr>
          <w:lang w:val="en-US"/>
        </w:rPr>
        <w:t xml:space="preserve"> in the</w:t>
      </w:r>
      <w:r w:rsidR="00DB0C13">
        <w:rPr>
          <w:lang w:val="en-US"/>
        </w:rPr>
        <w:t xml:space="preserve"> TTA</w:t>
      </w:r>
      <w:r>
        <w:rPr>
          <w:lang w:val="en-US"/>
        </w:rPr>
        <w:t xml:space="preserve">, in </w:t>
      </w:r>
      <w:r w:rsidR="00DB0C13">
        <w:rPr>
          <w:lang w:val="en-US"/>
        </w:rPr>
        <w:t>Seongnam-city, Korea</w:t>
      </w:r>
      <w:r>
        <w:rPr>
          <w:lang w:val="en-US"/>
        </w:rPr>
        <w:t xml:space="preserve">. The event </w:t>
      </w:r>
      <w:r w:rsidR="00DB0C13">
        <w:rPr>
          <w:lang w:val="en-US"/>
        </w:rPr>
        <w:t>is co-organized by TTA and ESTI</w:t>
      </w:r>
      <w:r w:rsidR="00DE74F7">
        <w:rPr>
          <w:lang w:val="en-US"/>
        </w:rPr>
        <w:t xml:space="preserve">, 2 of the Partners </w:t>
      </w:r>
      <w:r>
        <w:rPr>
          <w:lang w:val="en-US"/>
        </w:rPr>
        <w:t>of oneM2M</w:t>
      </w:r>
      <w:r w:rsidR="00DE74F7">
        <w:rPr>
          <w:lang w:val="en-US"/>
        </w:rPr>
        <w:t>.</w:t>
      </w:r>
    </w:p>
    <w:p w14:paraId="3B23CEC0" w14:textId="77777777" w:rsidR="00894736" w:rsidRDefault="00894736" w:rsidP="00894736">
      <w:pPr>
        <w:rPr>
          <w:lang w:val="en-US"/>
        </w:rPr>
      </w:pPr>
      <w:r>
        <w:rPr>
          <w:lang w:val="en-US"/>
        </w:rPr>
        <w:t>The eve</w:t>
      </w:r>
      <w:r w:rsidR="00DE74F7">
        <w:rPr>
          <w:lang w:val="en-US"/>
        </w:rPr>
        <w:t>nt will be co-located just before</w:t>
      </w:r>
      <w:r>
        <w:rPr>
          <w:lang w:val="en-US"/>
        </w:rPr>
        <w:t xml:space="preserve"> the oneM2M TP#</w:t>
      </w:r>
      <w:r w:rsidR="00DE74F7">
        <w:rPr>
          <w:lang w:val="en-US"/>
        </w:rPr>
        <w:t>23 meeting held from 16</w:t>
      </w:r>
      <w:r>
        <w:rPr>
          <w:lang w:val="en-US"/>
        </w:rPr>
        <w:t>-</w:t>
      </w:r>
      <w:r w:rsidR="00DE74F7">
        <w:rPr>
          <w:lang w:val="en-US"/>
        </w:rPr>
        <w:t>20</w:t>
      </w:r>
      <w:r>
        <w:rPr>
          <w:lang w:val="en-US"/>
        </w:rPr>
        <w:t xml:space="preserve"> </w:t>
      </w:r>
      <w:r w:rsidR="00DE74F7">
        <w:rPr>
          <w:lang w:val="en-US"/>
        </w:rPr>
        <w:t>May</w:t>
      </w:r>
      <w:r>
        <w:rPr>
          <w:lang w:val="en-US"/>
        </w:rPr>
        <w:t xml:space="preserve"> 2015</w:t>
      </w:r>
      <w:r w:rsidR="00DE74F7">
        <w:rPr>
          <w:lang w:val="en-US"/>
        </w:rPr>
        <w:t>, in Seoul</w:t>
      </w:r>
      <w:r>
        <w:rPr>
          <w:lang w:val="en-US"/>
        </w:rPr>
        <w:t>.</w:t>
      </w:r>
    </w:p>
    <w:p w14:paraId="67BF7C55" w14:textId="77777777" w:rsidR="00894736" w:rsidRPr="00387B66" w:rsidRDefault="00894736" w:rsidP="00894736">
      <w:pPr>
        <w:rPr>
          <w:lang w:val="en-US"/>
        </w:rPr>
      </w:pPr>
      <w:r>
        <w:rPr>
          <w:lang w:val="en-US"/>
        </w:rPr>
        <w:t xml:space="preserve">The purpose of this event is to verify the primitive’s interoperability as defined in the oneM2M standards and to check end-to-end functionality on oneM2M interfaces Mca and Mcc. The implementations </w:t>
      </w:r>
      <w:r w:rsidR="00DE74F7">
        <w:rPr>
          <w:lang w:val="en-US"/>
        </w:rPr>
        <w:t>will have to support CoAP, HTTP and MQTT</w:t>
      </w:r>
      <w:r>
        <w:rPr>
          <w:lang w:val="en-US"/>
        </w:rPr>
        <w:t xml:space="preserve"> protocol binding.</w:t>
      </w:r>
    </w:p>
    <w:p w14:paraId="3811A7E4" w14:textId="77777777" w:rsidR="00894736" w:rsidRDefault="00894736" w:rsidP="00894736">
      <w:pPr>
        <w:rPr>
          <w:lang w:val="en-US"/>
        </w:rPr>
      </w:pPr>
      <w:r>
        <w:rPr>
          <w:lang w:val="en-US"/>
        </w:rPr>
        <w:t xml:space="preserve">Interoperability test scenarios from TS-0013 (interoperability testing) based on </w:t>
      </w:r>
      <w:r w:rsidRPr="00DE74F7">
        <w:rPr>
          <w:lang w:val="en-US"/>
        </w:rPr>
        <w:t>oneM2M</w:t>
      </w:r>
      <w:r w:rsidR="00023A72">
        <w:rPr>
          <w:lang w:val="en-US"/>
        </w:rPr>
        <w:t xml:space="preserve"> Release 1</w:t>
      </w:r>
      <w:r w:rsidRPr="00DE74F7">
        <w:rPr>
          <w:lang w:val="en-US"/>
        </w:rPr>
        <w:t xml:space="preserve"> standards TS-0001 (Functional Architecture)</w:t>
      </w:r>
      <w:r w:rsidR="00DE74F7">
        <w:rPr>
          <w:rFonts w:hint="eastAsia"/>
          <w:lang w:val="en-US"/>
        </w:rPr>
        <w:t xml:space="preserve">, </w:t>
      </w:r>
      <w:r w:rsidRPr="00DE74F7">
        <w:rPr>
          <w:lang w:val="en-US"/>
        </w:rPr>
        <w:t>TS-0004 (</w:t>
      </w:r>
      <w:hyperlink r:id="rId4" w:history="1">
        <w:r w:rsidRPr="00DE74F7">
          <w:rPr>
            <w:lang w:val="en-US"/>
          </w:rPr>
          <w:t>Service Layer Core Protocol</w:t>
        </w:r>
      </w:hyperlink>
      <w:r w:rsidRPr="00DE74F7">
        <w:rPr>
          <w:lang w:val="en-US"/>
        </w:rPr>
        <w:t>)</w:t>
      </w:r>
      <w:r w:rsidR="00DE74F7">
        <w:rPr>
          <w:lang w:val="en-US"/>
        </w:rPr>
        <w:t>, TS-0008(CoAP Protocol Binding), TS-0009(HTTP Protocol Binding) and TS-0010(MQTT Protocol</w:t>
      </w:r>
      <w:r w:rsidR="00023A72">
        <w:rPr>
          <w:lang w:val="en-US"/>
        </w:rPr>
        <w:t xml:space="preserve"> Binding)</w:t>
      </w:r>
      <w:r w:rsidRPr="00DE74F7">
        <w:rPr>
          <w:lang w:val="en-US"/>
        </w:rPr>
        <w:t>, will be proposed to participants.</w:t>
      </w:r>
    </w:p>
    <w:p w14:paraId="18629598" w14:textId="711991C2" w:rsidR="00023A72" w:rsidRPr="00DE74F7" w:rsidRDefault="00023A72" w:rsidP="00894736">
      <w:pPr>
        <w:rPr>
          <w:ins w:id="0" w:author="y00196557" w:date="2015-05-05T09:16:00Z"/>
          <w:lang w:val="en-US"/>
        </w:rPr>
      </w:pPr>
      <w:r>
        <w:rPr>
          <w:lang w:val="en-US"/>
        </w:rPr>
        <w:t>The Interop Event may also include Conformance Testing Tool Demo</w:t>
      </w:r>
      <w:r w:rsidR="00C41E70">
        <w:rPr>
          <w:lang w:val="en-US"/>
        </w:rPr>
        <w:t xml:space="preserve"> in order to introduce and help to und</w:t>
      </w:r>
      <w:r w:rsidR="00541BEF">
        <w:rPr>
          <w:lang w:val="en-US"/>
        </w:rPr>
        <w:t>erstand the oneM2M conformance testing</w:t>
      </w:r>
      <w:r w:rsidR="00DB0C13">
        <w:rPr>
          <w:lang w:val="en-US"/>
        </w:rPr>
        <w:t>.</w:t>
      </w:r>
    </w:p>
    <w:p w14:paraId="1911B1CD" w14:textId="77777777" w:rsidR="00894736" w:rsidRPr="00387B66" w:rsidRDefault="00894736" w:rsidP="00894736">
      <w:pPr>
        <w:pStyle w:val="a3"/>
        <w:rPr>
          <w:rFonts w:ascii="Calibri" w:eastAsia="Calibri" w:hAnsi="Calibri"/>
          <w:sz w:val="22"/>
          <w:szCs w:val="22"/>
          <w:lang w:val="en-US" w:eastAsia="en-US"/>
        </w:rPr>
      </w:pPr>
      <w:r w:rsidRPr="00387B66">
        <w:rPr>
          <w:rFonts w:ascii="Calibri" w:eastAsia="Calibri" w:hAnsi="Calibri"/>
          <w:sz w:val="22"/>
          <w:szCs w:val="22"/>
          <w:lang w:val="en-US" w:eastAsia="en-US"/>
        </w:rPr>
        <w:t>This Interoperability event will offer test sessions where vendors</w:t>
      </w:r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 can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assess the level of interoperability of their implementations and verify the correct interpretation of </w:t>
      </w:r>
      <w:r w:rsidR="00C41E70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Pr="00387B66">
        <w:rPr>
          <w:rFonts w:ascii="Calibri" w:eastAsia="Calibri" w:hAnsi="Calibri"/>
          <w:sz w:val="22"/>
          <w:szCs w:val="22"/>
          <w:lang w:val="en-US" w:eastAsia="en-US"/>
        </w:rPr>
        <w:t xml:space="preserve">oneM2M standards. </w:t>
      </w:r>
    </w:p>
    <w:p w14:paraId="56DEC72F" w14:textId="77777777" w:rsidR="00894736" w:rsidRDefault="00894736" w:rsidP="00894736">
      <w:pPr>
        <w:rPr>
          <w:lang w:val="en-US"/>
        </w:rPr>
      </w:pPr>
      <w:r>
        <w:rPr>
          <w:lang w:val="en-US"/>
        </w:rPr>
        <w:t>Participation at this</w:t>
      </w:r>
      <w:r w:rsidR="00C41E70">
        <w:rPr>
          <w:lang w:val="en-US"/>
        </w:rPr>
        <w:t xml:space="preserve"> </w:t>
      </w:r>
      <w:r>
        <w:rPr>
          <w:lang w:val="en-US"/>
        </w:rPr>
        <w:t xml:space="preserve">event is open to everyone with an implementation to test and is </w:t>
      </w:r>
      <w:r>
        <w:rPr>
          <w:u w:val="single"/>
          <w:lang w:val="en-US"/>
        </w:rPr>
        <w:t>free of charge</w:t>
      </w:r>
      <w:r>
        <w:rPr>
          <w:lang w:val="en-US"/>
        </w:rPr>
        <w:t xml:space="preserve">. </w:t>
      </w:r>
    </w:p>
    <w:p w14:paraId="3B8C3B61" w14:textId="3AEEFA1B" w:rsidR="00894736" w:rsidRDefault="00894736" w:rsidP="00894736">
      <w:pPr>
        <w:rPr>
          <w:lang w:val="en-US"/>
        </w:rPr>
      </w:pPr>
      <w:r>
        <w:rPr>
          <w:lang w:val="en-US"/>
        </w:rPr>
        <w:t xml:space="preserve">If you are interested in participating in this event, please register using the following link: </w:t>
      </w:r>
      <w:r w:rsidRPr="00457AE2">
        <w:rPr>
          <w:color w:val="C00000"/>
          <w:u w:val="single"/>
          <w:lang w:val="en-US"/>
        </w:rPr>
        <w:t>htt</w:t>
      </w:r>
      <w:r w:rsidR="00457AE2" w:rsidRPr="00457AE2">
        <w:rPr>
          <w:color w:val="C00000"/>
          <w:u w:val="single"/>
          <w:lang w:val="en-US"/>
        </w:rPr>
        <w:t>p://(TBD)</w:t>
      </w:r>
    </w:p>
    <w:p w14:paraId="0DCEC1E5" w14:textId="7CF9BF27" w:rsidR="00894736" w:rsidRDefault="00894736" w:rsidP="00894736">
      <w:pPr>
        <w:rPr>
          <w:lang w:val="en-US"/>
        </w:rPr>
      </w:pPr>
      <w:r>
        <w:rPr>
          <w:lang w:val="en-US"/>
        </w:rPr>
        <w:t>This event is supported by oneM2M and</w:t>
      </w:r>
      <w:r w:rsidR="00C41E70">
        <w:rPr>
          <w:lang w:val="en-US"/>
        </w:rPr>
        <w:t xml:space="preserve"> the </w:t>
      </w:r>
      <w:r w:rsidR="003151A0">
        <w:rPr>
          <w:lang w:val="en-US"/>
        </w:rPr>
        <w:t>Korean Ministry of Science, ICT and Future Plan</w:t>
      </w:r>
      <w:r w:rsidR="00541BEF">
        <w:rPr>
          <w:lang w:val="en-US"/>
        </w:rPr>
        <w:t>n</w:t>
      </w:r>
      <w:r w:rsidR="003151A0">
        <w:rPr>
          <w:lang w:val="en-US"/>
        </w:rPr>
        <w:t>ing</w:t>
      </w:r>
      <w:r>
        <w:rPr>
          <w:lang w:val="en-US"/>
        </w:rPr>
        <w:t>.</w:t>
      </w:r>
    </w:p>
    <w:p w14:paraId="4FF136DF" w14:textId="77777777" w:rsidR="00894736" w:rsidRDefault="00C41E70" w:rsidP="00894736">
      <w:pPr>
        <w:rPr>
          <w:lang w:val="en-US"/>
        </w:rPr>
      </w:pPr>
      <w:r>
        <w:rPr>
          <w:lang w:val="en-US"/>
        </w:rPr>
        <w:t>If</w:t>
      </w:r>
      <w:ins w:id="1" w:author="Karen Hughes oneM2M Secretariat" w:date="2015-05-05T10:24:00Z">
        <w:r w:rsidR="00894736">
          <w:rPr>
            <w:lang w:val="en-US"/>
          </w:rPr>
          <w:t xml:space="preserve"> </w:t>
        </w:r>
      </w:ins>
      <w:r w:rsidR="00894736">
        <w:rPr>
          <w:lang w:val="en-US"/>
        </w:rPr>
        <w:t xml:space="preserve">you have any questions </w:t>
      </w:r>
      <w:r>
        <w:rPr>
          <w:lang w:val="en-US"/>
        </w:rPr>
        <w:t xml:space="preserve">or need any further information </w:t>
      </w:r>
      <w:r w:rsidR="00894736">
        <w:rPr>
          <w:lang w:val="en-US"/>
        </w:rPr>
        <w:t>related to</w:t>
      </w:r>
      <w:r>
        <w:rPr>
          <w:lang w:val="en-US"/>
        </w:rPr>
        <w:t xml:space="preserve"> the event</w:t>
      </w:r>
      <w:r w:rsidR="00894736">
        <w:rPr>
          <w:lang w:val="en-US"/>
        </w:rPr>
        <w:t xml:space="preserve">, please contact the </w:t>
      </w:r>
      <w:r>
        <w:rPr>
          <w:lang w:val="en-US"/>
        </w:rPr>
        <w:t>TTATestEvent</w:t>
      </w:r>
      <w:r w:rsidR="00894736">
        <w:rPr>
          <w:sz w:val="24"/>
          <w:szCs w:val="24"/>
          <w:lang w:val="en-US"/>
        </w:rPr>
        <w:t>™</w:t>
      </w:r>
      <w:r w:rsidR="00894736">
        <w:rPr>
          <w:lang w:val="en-US"/>
        </w:rPr>
        <w:t xml:space="preserve"> team via email: </w:t>
      </w:r>
      <w:hyperlink r:id="rId5" w:history="1">
        <w:r w:rsidR="003151A0" w:rsidRPr="003151A0">
          <w:rPr>
            <w:rStyle w:val="a4"/>
            <w:lang w:val="en-US"/>
          </w:rPr>
          <w:t>mailto:ttatestevent@tta.or.kr</w:t>
        </w:r>
      </w:hyperlink>
      <w:r w:rsidR="00894736">
        <w:rPr>
          <w:lang w:val="en-US"/>
        </w:rPr>
        <w:t xml:space="preserve"> </w:t>
      </w:r>
    </w:p>
    <w:p w14:paraId="73D2EA31" w14:textId="77777777" w:rsidR="00075FCA" w:rsidRDefault="00075FCA">
      <w:bookmarkStart w:id="2" w:name="_GoBack"/>
      <w:bookmarkEnd w:id="2"/>
    </w:p>
    <w:sectPr w:rsidR="00075FC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36"/>
    <w:rsid w:val="00023A72"/>
    <w:rsid w:val="00075FCA"/>
    <w:rsid w:val="003151A0"/>
    <w:rsid w:val="00457AE2"/>
    <w:rsid w:val="00541BEF"/>
    <w:rsid w:val="00894736"/>
    <w:rsid w:val="00C41E70"/>
    <w:rsid w:val="00DB0C13"/>
    <w:rsid w:val="00DE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2EF9D"/>
  <w15:chartTrackingRefBased/>
  <w15:docId w15:val="{E26DF9F3-EFD6-4DB9-B7D1-1BF6FCC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4736"/>
    <w:pPr>
      <w:jc w:val="left"/>
    </w:pPr>
    <w:rPr>
      <w:rFonts w:ascii="Calibri" w:eastAsia="SimSun" w:hAnsi="Calibri" w:cs="Times New Roman"/>
      <w:kern w:val="0"/>
      <w:sz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7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4">
    <w:name w:val="Hyperlink"/>
    <w:uiPriority w:val="99"/>
    <w:unhideWhenUsed/>
    <w:rsid w:val="00894736"/>
    <w:rPr>
      <w:color w:val="0000FF"/>
      <w:u w:val="single"/>
    </w:rPr>
  </w:style>
  <w:style w:type="character" w:styleId="a5">
    <w:name w:val="annotation reference"/>
    <w:uiPriority w:val="99"/>
    <w:semiHidden/>
    <w:unhideWhenUsed/>
    <w:rsid w:val="00894736"/>
    <w:rPr>
      <w:sz w:val="21"/>
      <w:szCs w:val="21"/>
    </w:rPr>
  </w:style>
  <w:style w:type="paragraph" w:styleId="a6">
    <w:name w:val="annotation text"/>
    <w:basedOn w:val="a"/>
    <w:link w:val="Char"/>
    <w:uiPriority w:val="99"/>
    <w:semiHidden/>
    <w:unhideWhenUsed/>
    <w:rsid w:val="00894736"/>
  </w:style>
  <w:style w:type="character" w:customStyle="1" w:styleId="Char">
    <w:name w:val="메모 텍스트 Char"/>
    <w:basedOn w:val="a0"/>
    <w:link w:val="a6"/>
    <w:uiPriority w:val="99"/>
    <w:semiHidden/>
    <w:rsid w:val="00894736"/>
    <w:rPr>
      <w:rFonts w:ascii="Calibri" w:eastAsia="SimSun" w:hAnsi="Calibri" w:cs="Times New Roman"/>
      <w:kern w:val="0"/>
      <w:sz w:val="22"/>
      <w:lang w:val="en-GB" w:eastAsia="en-US"/>
    </w:rPr>
  </w:style>
  <w:style w:type="paragraph" w:styleId="a7">
    <w:name w:val="Balloon Text"/>
    <w:basedOn w:val="a"/>
    <w:link w:val="Char0"/>
    <w:uiPriority w:val="99"/>
    <w:semiHidden/>
    <w:unhideWhenUsed/>
    <w:rsid w:val="008947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7"/>
    <w:uiPriority w:val="99"/>
    <w:semiHidden/>
    <w:rsid w:val="0089473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annotation subject"/>
    <w:basedOn w:val="a6"/>
    <w:next w:val="a6"/>
    <w:link w:val="Char1"/>
    <w:uiPriority w:val="99"/>
    <w:semiHidden/>
    <w:unhideWhenUsed/>
    <w:rsid w:val="00C41E70"/>
    <w:rPr>
      <w:b/>
      <w:bCs/>
    </w:rPr>
  </w:style>
  <w:style w:type="character" w:customStyle="1" w:styleId="Char1">
    <w:name w:val="메모 주제 Char"/>
    <w:basedOn w:val="Char"/>
    <w:link w:val="a8"/>
    <w:uiPriority w:val="99"/>
    <w:semiHidden/>
    <w:rsid w:val="00C41E70"/>
    <w:rPr>
      <w:rFonts w:ascii="Calibri" w:eastAsia="SimSun" w:hAnsi="Calibri" w:cs="Times New Roman"/>
      <w:b/>
      <w:bCs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tatestevent@tta.or.kr" TargetMode="External"/><Relationship Id="rId4" Type="http://schemas.openxmlformats.org/officeDocument/2006/relationships/hyperlink" Target="http://member.onem2m.org/Application/documentApp/documentinfo/?documentId=10147&amp;fromList=Y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JSH</dc:creator>
  <cp:keywords/>
  <dc:description/>
  <cp:lastModifiedBy>JSH</cp:lastModifiedBy>
  <cp:revision>3</cp:revision>
  <dcterms:created xsi:type="dcterms:W3CDTF">2016-01-08T02:15:00Z</dcterms:created>
  <dcterms:modified xsi:type="dcterms:W3CDTF">2016-01-11T05:54:00Z</dcterms:modified>
</cp:coreProperties>
</file>